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60409" w14:textId="77777777" w:rsidR="00DF1DF3" w:rsidRPr="00DF1DF3" w:rsidRDefault="00DF1DF3" w:rsidP="00DF1DF3">
      <w:pPr>
        <w:widowControl/>
        <w:autoSpaceDE w:val="0"/>
        <w:autoSpaceDN w:val="0"/>
        <w:adjustRightInd w:val="0"/>
        <w:spacing w:line="480" w:lineRule="auto"/>
        <w:jc w:val="left"/>
        <w:rPr>
          <w:rFonts w:ascii="Times New Roman" w:hAnsi="Times New Roman" w:cs="Times New Roman"/>
          <w:color w:val="222D35"/>
          <w:kern w:val="0"/>
        </w:rPr>
      </w:pPr>
      <w:r w:rsidRPr="00DF1DF3">
        <w:rPr>
          <w:rFonts w:ascii="Times New Roman" w:hAnsi="Times New Roman" w:cs="Times New Roman"/>
          <w:color w:val="222D35"/>
          <w:kern w:val="0"/>
        </w:rPr>
        <w:t>Discussion Topic</w:t>
      </w:r>
      <w:r w:rsidRPr="00DF1DF3">
        <w:rPr>
          <w:rFonts w:ascii="Times New Roman" w:hAnsi="Times New Roman" w:cs="Times New Roman"/>
          <w:color w:val="222D35"/>
          <w:kern w:val="0"/>
        </w:rPr>
        <w:t xml:space="preserve"> NO.1</w:t>
      </w:r>
    </w:p>
    <w:p w14:paraId="459593DA" w14:textId="3DBB70F1" w:rsidR="00DF1DF3" w:rsidRPr="00DF1DF3" w:rsidRDefault="00DF1DF3" w:rsidP="00DF1DF3">
      <w:pPr>
        <w:widowControl/>
        <w:autoSpaceDE w:val="0"/>
        <w:autoSpaceDN w:val="0"/>
        <w:adjustRightInd w:val="0"/>
        <w:spacing w:line="480" w:lineRule="auto"/>
        <w:jc w:val="left"/>
        <w:rPr>
          <w:rFonts w:ascii="Times New Roman" w:hAnsi="Times New Roman" w:cs="Times New Roman"/>
          <w:color w:val="222D35"/>
          <w:kern w:val="0"/>
        </w:rPr>
      </w:pPr>
      <w:r w:rsidRPr="00DF1DF3">
        <w:rPr>
          <w:rFonts w:ascii="Times New Roman" w:hAnsi="Times New Roman" w:cs="Times New Roman"/>
          <w:color w:val="222D35"/>
          <w:kern w:val="0"/>
        </w:rPr>
        <w:t>Stress is simply a fact of nature. The individual responds to stress in ways that affect the individual as well as their environment.</w:t>
      </w:r>
      <w:r w:rsidR="001A54ED">
        <w:rPr>
          <w:rFonts w:ascii="Times New Roman" w:hAnsi="Times New Roman" w:cs="Times New Roman"/>
          <w:color w:val="222D35"/>
          <w:kern w:val="0"/>
        </w:rPr>
        <w:t xml:space="preserve"> </w:t>
      </w:r>
      <w:r w:rsidRPr="00DF1DF3">
        <w:rPr>
          <w:rFonts w:ascii="Times New Roman" w:hAnsi="Times New Roman" w:cs="Times New Roman"/>
          <w:color w:val="222D35"/>
          <w:kern w:val="0"/>
        </w:rPr>
        <w:t>Because of the overabundance of stress in our modern lives, we usually think of stress as a negative experience, but from a biological point of view, stress can be a neutral, negative, or positive experience.</w:t>
      </w:r>
    </w:p>
    <w:p w14:paraId="1655F015" w14:textId="77777777" w:rsidR="00DF1DF3" w:rsidRPr="00DF1DF3" w:rsidRDefault="00DF1DF3" w:rsidP="00DF1DF3">
      <w:pPr>
        <w:widowControl/>
        <w:numPr>
          <w:ilvl w:val="0"/>
          <w:numId w:val="1"/>
        </w:numPr>
        <w:tabs>
          <w:tab w:val="left" w:pos="220"/>
          <w:tab w:val="left" w:pos="720"/>
        </w:tabs>
        <w:autoSpaceDE w:val="0"/>
        <w:autoSpaceDN w:val="0"/>
        <w:adjustRightInd w:val="0"/>
        <w:spacing w:line="480" w:lineRule="auto"/>
        <w:ind w:hanging="720"/>
        <w:jc w:val="left"/>
        <w:rPr>
          <w:rFonts w:ascii="Times New Roman" w:hAnsi="Times New Roman" w:cs="Times New Roman"/>
          <w:color w:val="222D35"/>
          <w:kern w:val="0"/>
        </w:rPr>
      </w:pPr>
      <w:r w:rsidRPr="00DF1DF3">
        <w:rPr>
          <w:rFonts w:ascii="Times New Roman" w:hAnsi="Times New Roman" w:cs="Times New Roman"/>
          <w:color w:val="222D35"/>
          <w:kern w:val="0"/>
        </w:rPr>
        <w:t>Using your </w:t>
      </w:r>
      <w:r w:rsidRPr="00DF1DF3">
        <w:rPr>
          <w:rFonts w:ascii="Times New Roman" w:hAnsi="Times New Roman" w:cs="Times New Roman"/>
          <w:i/>
          <w:iCs/>
          <w:color w:val="222D35"/>
          <w:kern w:val="0"/>
        </w:rPr>
        <w:t>book or another source,</w:t>
      </w:r>
      <w:r w:rsidRPr="00DF1DF3">
        <w:rPr>
          <w:rFonts w:ascii="Times New Roman" w:hAnsi="Times New Roman" w:cs="Times New Roman"/>
          <w:color w:val="222D35"/>
          <w:kern w:val="0"/>
        </w:rPr>
        <w:t> define what constitutes </w:t>
      </w:r>
      <w:r w:rsidRPr="00DF1DF3">
        <w:rPr>
          <w:rFonts w:ascii="Times New Roman" w:hAnsi="Times New Roman" w:cs="Times New Roman"/>
          <w:b/>
          <w:bCs/>
          <w:color w:val="222D35"/>
          <w:kern w:val="0"/>
        </w:rPr>
        <w:t>stress</w:t>
      </w:r>
      <w:r w:rsidRPr="00DF1DF3">
        <w:rPr>
          <w:rFonts w:ascii="Times New Roman" w:hAnsi="Times New Roman" w:cs="Times New Roman"/>
          <w:color w:val="222D35"/>
          <w:kern w:val="0"/>
        </w:rPr>
        <w:t>.</w:t>
      </w:r>
    </w:p>
    <w:p w14:paraId="79E81FF4" w14:textId="77777777" w:rsidR="00DF1DF3" w:rsidRPr="00DF1DF3" w:rsidRDefault="00DF1DF3" w:rsidP="00DF1DF3">
      <w:pPr>
        <w:widowControl/>
        <w:numPr>
          <w:ilvl w:val="0"/>
          <w:numId w:val="1"/>
        </w:numPr>
        <w:tabs>
          <w:tab w:val="left" w:pos="220"/>
          <w:tab w:val="left" w:pos="720"/>
        </w:tabs>
        <w:autoSpaceDE w:val="0"/>
        <w:autoSpaceDN w:val="0"/>
        <w:adjustRightInd w:val="0"/>
        <w:spacing w:line="480" w:lineRule="auto"/>
        <w:ind w:hanging="720"/>
        <w:jc w:val="left"/>
        <w:rPr>
          <w:rFonts w:ascii="Times New Roman" w:hAnsi="Times New Roman" w:cs="Times New Roman"/>
          <w:color w:val="222D35"/>
          <w:kern w:val="0"/>
        </w:rPr>
      </w:pPr>
      <w:r w:rsidRPr="00DF1DF3">
        <w:rPr>
          <w:rFonts w:ascii="Times New Roman" w:hAnsi="Times New Roman" w:cs="Times New Roman"/>
          <w:color w:val="222D35"/>
          <w:kern w:val="0"/>
        </w:rPr>
        <w:t>What are your particular </w:t>
      </w:r>
      <w:r w:rsidRPr="00DF1DF3">
        <w:rPr>
          <w:rFonts w:ascii="Times New Roman" w:hAnsi="Times New Roman" w:cs="Times New Roman"/>
          <w:b/>
          <w:bCs/>
          <w:color w:val="222D35"/>
          <w:kern w:val="0"/>
        </w:rPr>
        <w:t>stress factors</w:t>
      </w:r>
      <w:r w:rsidRPr="00DF1DF3">
        <w:rPr>
          <w:rFonts w:ascii="Times New Roman" w:hAnsi="Times New Roman" w:cs="Times New Roman"/>
          <w:color w:val="222D35"/>
          <w:kern w:val="0"/>
        </w:rPr>
        <w:t> (=stressors) and how do you </w:t>
      </w:r>
      <w:r w:rsidRPr="00DF1DF3">
        <w:rPr>
          <w:rFonts w:ascii="Times New Roman" w:hAnsi="Times New Roman" w:cs="Times New Roman"/>
          <w:b/>
          <w:bCs/>
          <w:color w:val="222D35"/>
          <w:kern w:val="0"/>
        </w:rPr>
        <w:t>cope</w:t>
      </w:r>
      <w:r w:rsidRPr="00DF1DF3">
        <w:rPr>
          <w:rFonts w:ascii="Times New Roman" w:hAnsi="Times New Roman" w:cs="Times New Roman"/>
          <w:color w:val="222D35"/>
          <w:kern w:val="0"/>
        </w:rPr>
        <w:t> with each?</w:t>
      </w:r>
    </w:p>
    <w:p w14:paraId="591EDB09" w14:textId="77777777" w:rsidR="00DF1DF3" w:rsidRPr="00DF1DF3" w:rsidRDefault="00DF1DF3" w:rsidP="00DF1DF3">
      <w:pPr>
        <w:widowControl/>
        <w:numPr>
          <w:ilvl w:val="0"/>
          <w:numId w:val="1"/>
        </w:numPr>
        <w:tabs>
          <w:tab w:val="left" w:pos="220"/>
          <w:tab w:val="left" w:pos="720"/>
        </w:tabs>
        <w:autoSpaceDE w:val="0"/>
        <w:autoSpaceDN w:val="0"/>
        <w:adjustRightInd w:val="0"/>
        <w:spacing w:line="480" w:lineRule="auto"/>
        <w:ind w:hanging="720"/>
        <w:jc w:val="left"/>
        <w:rPr>
          <w:rFonts w:ascii="Times New Roman" w:hAnsi="Times New Roman" w:cs="Times New Roman"/>
          <w:color w:val="222D35"/>
          <w:kern w:val="0"/>
        </w:rPr>
      </w:pPr>
      <w:r w:rsidRPr="00DF1DF3">
        <w:rPr>
          <w:rFonts w:ascii="Times New Roman" w:hAnsi="Times New Roman" w:cs="Times New Roman"/>
          <w:color w:val="222D35"/>
          <w:kern w:val="0"/>
        </w:rPr>
        <w:t>Respond to at least one classmate with some </w:t>
      </w:r>
      <w:r w:rsidRPr="00DF1DF3">
        <w:rPr>
          <w:rFonts w:ascii="Times New Roman" w:hAnsi="Times New Roman" w:cs="Times New Roman"/>
          <w:b/>
          <w:bCs/>
          <w:color w:val="222D35"/>
          <w:kern w:val="0"/>
        </w:rPr>
        <w:t>suggestions</w:t>
      </w:r>
      <w:r w:rsidRPr="00DF1DF3">
        <w:rPr>
          <w:rFonts w:ascii="Times New Roman" w:hAnsi="Times New Roman" w:cs="Times New Roman"/>
          <w:color w:val="222D35"/>
          <w:kern w:val="0"/>
        </w:rPr>
        <w:t> on how they might deal with their stress factors. </w:t>
      </w:r>
    </w:p>
    <w:p w14:paraId="0FC5CACE" w14:textId="77777777" w:rsidR="006B7A8C" w:rsidRDefault="00DF1DF3" w:rsidP="00DF1DF3">
      <w:pPr>
        <w:spacing w:line="480" w:lineRule="auto"/>
        <w:rPr>
          <w:rFonts w:ascii="Times New Roman" w:hAnsi="Times New Roman" w:cs="Times New Roman"/>
          <w:color w:val="222D35"/>
          <w:kern w:val="0"/>
        </w:rPr>
      </w:pPr>
      <w:r w:rsidRPr="00DF1DF3">
        <w:rPr>
          <w:rFonts w:ascii="Times New Roman" w:hAnsi="Times New Roman" w:cs="Times New Roman"/>
          <w:color w:val="222D35"/>
          <w:kern w:val="0"/>
        </w:rPr>
        <w:t>Remember to correctly cite any source you use and if you use direct quotes, use them sparingly and include quotation marks! </w:t>
      </w:r>
    </w:p>
    <w:p w14:paraId="3201EED8" w14:textId="77777777" w:rsidR="00DF1DF3" w:rsidRPr="00DF1DF3" w:rsidRDefault="00DF1DF3" w:rsidP="00DF1DF3">
      <w:pPr>
        <w:widowControl/>
        <w:autoSpaceDE w:val="0"/>
        <w:autoSpaceDN w:val="0"/>
        <w:adjustRightInd w:val="0"/>
        <w:spacing w:line="480" w:lineRule="auto"/>
        <w:jc w:val="left"/>
        <w:rPr>
          <w:rFonts w:ascii="Times New Roman" w:hAnsi="Times New Roman" w:cs="Times New Roman"/>
          <w:color w:val="222D35"/>
          <w:kern w:val="0"/>
        </w:rPr>
      </w:pPr>
      <w:r w:rsidRPr="00DF1DF3">
        <w:rPr>
          <w:rFonts w:ascii="Times New Roman" w:hAnsi="Times New Roman" w:cs="Times New Roman"/>
          <w:color w:val="222D35"/>
          <w:kern w:val="0"/>
        </w:rPr>
        <w:t>Discussion Topic</w:t>
      </w:r>
      <w:r>
        <w:rPr>
          <w:rFonts w:ascii="Times New Roman" w:hAnsi="Times New Roman" w:cs="Times New Roman"/>
          <w:color w:val="222D35"/>
          <w:kern w:val="0"/>
        </w:rPr>
        <w:t xml:space="preserve"> NO.2</w:t>
      </w:r>
    </w:p>
    <w:p w14:paraId="0F349C2E" w14:textId="77777777" w:rsidR="00DF1DF3" w:rsidRPr="00DF1DF3" w:rsidRDefault="00DF1DF3" w:rsidP="00DF1DF3">
      <w:pPr>
        <w:widowControl/>
        <w:autoSpaceDE w:val="0"/>
        <w:autoSpaceDN w:val="0"/>
        <w:adjustRightInd w:val="0"/>
        <w:spacing w:line="480" w:lineRule="auto"/>
        <w:jc w:val="left"/>
        <w:rPr>
          <w:rFonts w:ascii="Times New Roman" w:hAnsi="Times New Roman" w:cs="Times New Roman"/>
          <w:color w:val="222D35"/>
          <w:kern w:val="0"/>
        </w:rPr>
      </w:pPr>
      <w:r w:rsidRPr="00DF1DF3">
        <w:rPr>
          <w:rFonts w:ascii="Times New Roman" w:hAnsi="Times New Roman" w:cs="Times New Roman"/>
          <w:color w:val="222D35"/>
          <w:kern w:val="0"/>
        </w:rPr>
        <w:t>Dr. Grace Tsai (2009) on the Discovery Health website quotes the Surgeon General's Report on Mental Health in describing what mental health is. She quotes the report saying that it "refers to the successful performance of mental function, resulting in productive activities, fulfilling relationships with other people, and the ability to adapt to change and cope with adversity." </w:t>
      </w:r>
    </w:p>
    <w:p w14:paraId="70583DAA" w14:textId="77777777" w:rsidR="00DF1DF3" w:rsidRPr="00DF1DF3" w:rsidRDefault="00DF1DF3" w:rsidP="00DF1DF3">
      <w:pPr>
        <w:widowControl/>
        <w:autoSpaceDE w:val="0"/>
        <w:autoSpaceDN w:val="0"/>
        <w:adjustRightInd w:val="0"/>
        <w:spacing w:line="480" w:lineRule="auto"/>
        <w:jc w:val="left"/>
        <w:rPr>
          <w:rFonts w:ascii="Times New Roman" w:hAnsi="Times New Roman" w:cs="Times New Roman"/>
          <w:color w:val="A00B2D"/>
          <w:kern w:val="0"/>
          <w:u w:color="A00B2D"/>
        </w:rPr>
      </w:pPr>
      <w:r w:rsidRPr="00DF1DF3">
        <w:rPr>
          <w:rFonts w:ascii="Times New Roman" w:hAnsi="Times New Roman" w:cs="Times New Roman"/>
          <w:color w:val="222D35"/>
          <w:kern w:val="0"/>
        </w:rPr>
        <w:t>Tsai, G. 2009. Discovery Health: Mental Health Center. </w:t>
      </w:r>
      <w:r w:rsidRPr="00DF1DF3">
        <w:rPr>
          <w:rFonts w:ascii="Times New Roman" w:hAnsi="Times New Roman" w:cs="Times New Roman"/>
          <w:color w:val="A00B2D"/>
          <w:kern w:val="0"/>
          <w:u w:val="single" w:color="A00B2D"/>
        </w:rPr>
        <w:fldChar w:fldCharType="begin"/>
      </w:r>
      <w:r w:rsidRPr="00DF1DF3">
        <w:rPr>
          <w:rFonts w:ascii="Times New Roman" w:hAnsi="Times New Roman" w:cs="Times New Roman"/>
          <w:color w:val="A00B2D"/>
          <w:kern w:val="0"/>
          <w:u w:val="single" w:color="A00B2D"/>
        </w:rPr>
        <w:instrText xml:space="preserve"> HYPERLINK "</w:instrText>
      </w:r>
      <w:r w:rsidRPr="00DF1DF3">
        <w:rPr>
          <w:rFonts w:ascii="Times New Roman" w:hAnsi="Times New Roman" w:cs="Times New Roman"/>
          <w:color w:val="A00B2D"/>
          <w:kern w:val="0"/>
          <w:u w:val="single" w:color="A00B2D"/>
        </w:rPr>
        <w:instrText>http://health.discovery.com/centers/mental/whatis/whatis_03.html</w:instrText>
      </w:r>
    </w:p>
    <w:p w14:paraId="0442A25D" w14:textId="77777777" w:rsidR="00DF1DF3" w:rsidRPr="00DF1DF3" w:rsidRDefault="00DF1DF3" w:rsidP="00DF1DF3">
      <w:pPr>
        <w:widowControl/>
        <w:autoSpaceDE w:val="0"/>
        <w:autoSpaceDN w:val="0"/>
        <w:adjustRightInd w:val="0"/>
        <w:spacing w:line="480" w:lineRule="auto"/>
        <w:jc w:val="left"/>
        <w:rPr>
          <w:rStyle w:val="a3"/>
          <w:rFonts w:ascii="Times New Roman" w:hAnsi="Times New Roman" w:cs="Times New Roman"/>
          <w:kern w:val="0"/>
          <w:u w:color="A00B2D"/>
        </w:rPr>
      </w:pPr>
      <w:r w:rsidRPr="00DF1DF3">
        <w:rPr>
          <w:rFonts w:ascii="Times New Roman" w:hAnsi="Times New Roman" w:cs="Times New Roman"/>
          <w:color w:val="A00B2D"/>
          <w:kern w:val="0"/>
          <w:u w:val="single" w:color="A00B2D"/>
        </w:rPr>
        <w:instrText xml:space="preserve">" </w:instrText>
      </w:r>
      <w:r w:rsidRPr="00DF1DF3">
        <w:rPr>
          <w:rFonts w:ascii="Times New Roman" w:hAnsi="Times New Roman" w:cs="Times New Roman"/>
          <w:color w:val="A00B2D"/>
          <w:kern w:val="0"/>
          <w:u w:val="single" w:color="A00B2D"/>
        </w:rPr>
        <w:fldChar w:fldCharType="separate"/>
      </w:r>
      <w:r w:rsidRPr="00DF1DF3">
        <w:rPr>
          <w:rStyle w:val="a3"/>
          <w:rFonts w:ascii="Times New Roman" w:hAnsi="Times New Roman" w:cs="Times New Roman"/>
          <w:kern w:val="0"/>
          <w:u w:color="A00B2D"/>
        </w:rPr>
        <w:t>http://health.discovery.com/centers/mental/whatis/whatis_03.html</w:t>
      </w:r>
    </w:p>
    <w:p w14:paraId="0B5B8A27" w14:textId="77777777" w:rsidR="00DF1DF3" w:rsidRPr="00DF1DF3" w:rsidRDefault="00DF1DF3" w:rsidP="00DF1DF3">
      <w:pPr>
        <w:widowControl/>
        <w:autoSpaceDE w:val="0"/>
        <w:autoSpaceDN w:val="0"/>
        <w:adjustRightInd w:val="0"/>
        <w:spacing w:line="480" w:lineRule="auto"/>
        <w:jc w:val="left"/>
        <w:rPr>
          <w:rFonts w:ascii="Times New Roman" w:hAnsi="Times New Roman" w:cs="Times New Roman"/>
          <w:color w:val="222D35"/>
          <w:kern w:val="0"/>
        </w:rPr>
      </w:pPr>
      <w:r w:rsidRPr="00DF1DF3">
        <w:rPr>
          <w:rFonts w:ascii="Times New Roman" w:hAnsi="Times New Roman" w:cs="Times New Roman"/>
          <w:color w:val="A00B2D"/>
          <w:kern w:val="0"/>
          <w:u w:val="single" w:color="A00B2D"/>
        </w:rPr>
        <w:fldChar w:fldCharType="end"/>
      </w:r>
      <w:r w:rsidRPr="00DF1DF3">
        <w:rPr>
          <w:rFonts w:ascii="Times New Roman" w:hAnsi="Times New Roman" w:cs="Times New Roman"/>
          <w:color w:val="222D35"/>
          <w:kern w:val="0"/>
        </w:rPr>
        <w:t> Accessed 10/27/2009.</w:t>
      </w:r>
    </w:p>
    <w:p w14:paraId="51CFAEC4" w14:textId="77777777" w:rsidR="00DF1DF3" w:rsidRPr="00DF1DF3" w:rsidRDefault="00DF1DF3" w:rsidP="00DF1DF3">
      <w:pPr>
        <w:widowControl/>
        <w:autoSpaceDE w:val="0"/>
        <w:autoSpaceDN w:val="0"/>
        <w:adjustRightInd w:val="0"/>
        <w:spacing w:line="480" w:lineRule="auto"/>
        <w:jc w:val="left"/>
        <w:rPr>
          <w:rFonts w:ascii="Times New Roman" w:hAnsi="Times New Roman" w:cs="Times New Roman"/>
          <w:color w:val="222D35"/>
          <w:kern w:val="0"/>
        </w:rPr>
      </w:pPr>
      <w:r w:rsidRPr="00DF1DF3">
        <w:rPr>
          <w:rFonts w:ascii="Times New Roman" w:hAnsi="Times New Roman" w:cs="Times New Roman"/>
          <w:color w:val="222D35"/>
          <w:kern w:val="0"/>
        </w:rPr>
        <w:t>Answer the following questions:</w:t>
      </w:r>
    </w:p>
    <w:p w14:paraId="277082AD" w14:textId="77777777" w:rsidR="00DF1DF3" w:rsidRPr="00DF1DF3" w:rsidRDefault="00DF1DF3" w:rsidP="00DF1DF3">
      <w:pPr>
        <w:widowControl/>
        <w:autoSpaceDE w:val="0"/>
        <w:autoSpaceDN w:val="0"/>
        <w:adjustRightInd w:val="0"/>
        <w:spacing w:line="480" w:lineRule="auto"/>
        <w:jc w:val="left"/>
        <w:rPr>
          <w:rFonts w:ascii="Times New Roman" w:hAnsi="Times New Roman" w:cs="Times New Roman"/>
          <w:color w:val="222D35"/>
          <w:kern w:val="0"/>
        </w:rPr>
      </w:pPr>
      <w:r w:rsidRPr="00DF1DF3">
        <w:rPr>
          <w:rFonts w:ascii="Times New Roman" w:hAnsi="Times New Roman" w:cs="Times New Roman"/>
          <w:color w:val="222D35"/>
          <w:kern w:val="0"/>
        </w:rPr>
        <w:t>What is your own definition of mental health?</w:t>
      </w:r>
    </w:p>
    <w:p w14:paraId="2251E8C9" w14:textId="77777777" w:rsidR="00DF1DF3" w:rsidRDefault="00DF1DF3" w:rsidP="00DF1DF3">
      <w:pPr>
        <w:spacing w:line="480" w:lineRule="auto"/>
        <w:rPr>
          <w:rFonts w:ascii="Times New Roman" w:hAnsi="Times New Roman" w:cs="Times New Roman"/>
          <w:color w:val="222D35"/>
          <w:kern w:val="0"/>
        </w:rPr>
      </w:pPr>
      <w:r w:rsidRPr="00DF1DF3">
        <w:rPr>
          <w:rFonts w:ascii="Times New Roman" w:hAnsi="Times New Roman" w:cs="Times New Roman"/>
          <w:color w:val="222D35"/>
          <w:kern w:val="0"/>
        </w:rPr>
        <w:lastRenderedPageBreak/>
        <w:t>What are three things that will promote good mental health? </w:t>
      </w:r>
    </w:p>
    <w:p w14:paraId="5E06EC9D" w14:textId="77777777" w:rsidR="002C344B" w:rsidRDefault="002C344B" w:rsidP="002C344B">
      <w:pPr>
        <w:spacing w:line="480" w:lineRule="auto"/>
        <w:rPr>
          <w:rFonts w:ascii="Times New Roman" w:hAnsi="Times New Roman" w:cs="Times New Roman"/>
          <w:color w:val="222D35"/>
          <w:kern w:val="0"/>
        </w:rPr>
      </w:pPr>
      <w:r w:rsidRPr="00DF1DF3">
        <w:rPr>
          <w:rFonts w:ascii="Times New Roman" w:hAnsi="Times New Roman" w:cs="Times New Roman"/>
          <w:color w:val="222D35"/>
          <w:kern w:val="0"/>
        </w:rPr>
        <w:t>Remember to correctly cite any source you use and if you use direct quotes, use them sparingly and include quotation marks! </w:t>
      </w:r>
    </w:p>
    <w:p w14:paraId="7C337B1C" w14:textId="77777777" w:rsidR="002C344B" w:rsidRPr="00DF1DF3" w:rsidRDefault="002C344B" w:rsidP="00DF1DF3">
      <w:pPr>
        <w:spacing w:line="480" w:lineRule="auto"/>
        <w:rPr>
          <w:rFonts w:ascii="Times New Roman" w:hAnsi="Times New Roman" w:cs="Times New Roman"/>
        </w:rPr>
      </w:pPr>
      <w:bookmarkStart w:id="0" w:name="_GoBack"/>
      <w:bookmarkEnd w:id="0"/>
    </w:p>
    <w:sectPr w:rsidR="002C344B" w:rsidRPr="00DF1DF3" w:rsidSect="001A37D3">
      <w:pgSz w:w="12240" w:h="15840"/>
      <w:pgMar w:top="1440" w:right="1440" w:bottom="1440" w:left="144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F3"/>
    <w:rsid w:val="001725AA"/>
    <w:rsid w:val="001A37D3"/>
    <w:rsid w:val="001A54ED"/>
    <w:rsid w:val="002C344B"/>
    <w:rsid w:val="0060035A"/>
    <w:rsid w:val="00785A85"/>
    <w:rsid w:val="00A44867"/>
    <w:rsid w:val="00DC2D8D"/>
    <w:rsid w:val="00DF1DF3"/>
    <w:rsid w:val="00DF2983"/>
    <w:rsid w:val="00F76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BB93E3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F1D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244</Words>
  <Characters>1396</Characters>
  <Application>Microsoft Macintosh Word</Application>
  <DocSecurity>0</DocSecurity>
  <Lines>11</Lines>
  <Paragraphs>3</Paragraphs>
  <ScaleCrop>false</ScaleCrop>
  <LinksUpToDate>false</LinksUpToDate>
  <CharactersWithSpaces>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王钰</dc:creator>
  <cp:keywords/>
  <dc:description/>
  <cp:lastModifiedBy>王钰</cp:lastModifiedBy>
  <cp:revision>3</cp:revision>
  <dcterms:created xsi:type="dcterms:W3CDTF">2017-06-21T02:43:00Z</dcterms:created>
  <dcterms:modified xsi:type="dcterms:W3CDTF">2017-06-21T02:46:00Z</dcterms:modified>
</cp:coreProperties>
</file>